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8B6" w:rsidRPr="00385D46" w:rsidRDefault="005C38B6" w:rsidP="005C38B6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r w:rsidRPr="00385D46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АДМИНИСТРАЦИЯ</w:t>
      </w:r>
      <w:r w:rsidR="00385D46" w:rsidRPr="00385D46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 xml:space="preserve"> РОМАНОВСКОГО СЕЛЬСОВЕТА </w:t>
      </w:r>
      <w:r w:rsidRPr="00385D46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 xml:space="preserve"> </w:t>
      </w:r>
    </w:p>
    <w:p w:rsidR="005C38B6" w:rsidRPr="00385D46" w:rsidRDefault="005C38B6" w:rsidP="005C38B6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385D46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 xml:space="preserve">ХОМУТОВСКОГО РАЙОНА </w:t>
      </w:r>
      <w:r w:rsidRPr="00385D46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КУРСКОЙ ОБЛАСТИ</w:t>
      </w:r>
    </w:p>
    <w:p w:rsidR="005C38B6" w:rsidRPr="00385D46" w:rsidRDefault="005C38B6" w:rsidP="005C38B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80"/>
          <w:sz w:val="32"/>
          <w:szCs w:val="32"/>
          <w:lang w:bidi="ru-RU"/>
        </w:rPr>
      </w:pPr>
    </w:p>
    <w:p w:rsidR="005C38B6" w:rsidRPr="002163FF" w:rsidRDefault="005C38B6" w:rsidP="005C38B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32"/>
          <w:szCs w:val="32"/>
          <w:lang w:eastAsia="en-US"/>
        </w:rPr>
      </w:pPr>
      <w:r w:rsidRPr="002163FF">
        <w:rPr>
          <w:rFonts w:ascii="Times New Roman" w:eastAsia="Calibri" w:hAnsi="Times New Roman" w:cs="Times New Roman"/>
          <w:b/>
          <w:bCs/>
          <w:color w:val="000000"/>
          <w:spacing w:val="40"/>
          <w:sz w:val="32"/>
          <w:szCs w:val="32"/>
          <w:lang w:bidi="ru-RU"/>
        </w:rPr>
        <w:t>ПОСТАНОВЛЕНИЕ</w:t>
      </w:r>
    </w:p>
    <w:p w:rsidR="005C38B6" w:rsidRPr="005C38B6" w:rsidRDefault="005C38B6" w:rsidP="005C38B6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zh-CN"/>
        </w:rPr>
      </w:pPr>
    </w:p>
    <w:p w:rsidR="005C38B6" w:rsidRPr="005C38B6" w:rsidRDefault="001E671F" w:rsidP="005C38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от </w:t>
      </w:r>
      <w:r w:rsidR="00385D46">
        <w:rPr>
          <w:rFonts w:ascii="Times New Roman" w:hAnsi="Times New Roman" w:cs="Times New Roman"/>
          <w:sz w:val="26"/>
          <w:szCs w:val="28"/>
        </w:rPr>
        <w:t>16.02.2021</w:t>
      </w:r>
      <w:r w:rsidR="00385D46" w:rsidRPr="005C38B6">
        <w:rPr>
          <w:rFonts w:ascii="Times New Roman" w:hAnsi="Times New Roman" w:cs="Times New Roman"/>
          <w:sz w:val="26"/>
          <w:szCs w:val="28"/>
        </w:rPr>
        <w:t xml:space="preserve"> №</w:t>
      </w:r>
      <w:r w:rsidR="005C38B6" w:rsidRPr="005C38B6">
        <w:rPr>
          <w:rFonts w:ascii="Times New Roman" w:hAnsi="Times New Roman" w:cs="Times New Roman"/>
          <w:sz w:val="26"/>
          <w:szCs w:val="28"/>
        </w:rPr>
        <w:t xml:space="preserve"> </w:t>
      </w:r>
      <w:r w:rsidR="00385D46">
        <w:rPr>
          <w:rFonts w:ascii="Times New Roman" w:hAnsi="Times New Roman" w:cs="Times New Roman"/>
          <w:sz w:val="26"/>
          <w:szCs w:val="28"/>
        </w:rPr>
        <w:t>4</w:t>
      </w:r>
      <w:r w:rsidR="00B77E6D">
        <w:rPr>
          <w:rFonts w:ascii="Times New Roman" w:hAnsi="Times New Roman" w:cs="Times New Roman"/>
          <w:sz w:val="26"/>
          <w:szCs w:val="28"/>
        </w:rPr>
        <w:t>-па</w:t>
      </w:r>
      <w:bookmarkStart w:id="0" w:name="_GoBack"/>
      <w:bookmarkEnd w:id="0"/>
    </w:p>
    <w:p w:rsidR="005C38B6" w:rsidRPr="005C38B6" w:rsidRDefault="005C38B6" w:rsidP="005C38B6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6"/>
        </w:rPr>
      </w:pPr>
    </w:p>
    <w:p w:rsidR="005C38B6" w:rsidRPr="00385D46" w:rsidRDefault="00385D46" w:rsidP="005C38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D46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D46">
        <w:rPr>
          <w:rFonts w:ascii="Times New Roman" w:hAnsi="Times New Roman" w:cs="Times New Roman"/>
          <w:sz w:val="24"/>
          <w:szCs w:val="24"/>
        </w:rPr>
        <w:t>Романово</w:t>
      </w:r>
    </w:p>
    <w:p w:rsidR="005C38B6" w:rsidRPr="005C38B6" w:rsidRDefault="005C38B6" w:rsidP="005C38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  <w:lang w:eastAsia="zh-CN"/>
        </w:rPr>
      </w:pPr>
    </w:p>
    <w:p w:rsidR="00BE3410" w:rsidRPr="005C38B6" w:rsidRDefault="00BE3410" w:rsidP="00BE34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3410" w:rsidRDefault="00BE3410" w:rsidP="00BE34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3410" w:rsidRDefault="00BE3410" w:rsidP="00BE3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6E6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мерах по реализации Указа Президента Российской Федерации от 10 декабря 2020 года №778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</w:p>
    <w:p w:rsidR="005C38B6" w:rsidRPr="005C38B6" w:rsidRDefault="005C38B6" w:rsidP="00BE34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410" w:rsidRPr="005C38B6" w:rsidRDefault="00BE3410" w:rsidP="00BE34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38B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E3410" w:rsidRPr="005C38B6" w:rsidRDefault="00BE3410" w:rsidP="00BE3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AB2">
        <w:rPr>
          <w:rFonts w:ascii="Times New Roman" w:hAnsi="Times New Roman" w:cs="Times New Roman"/>
          <w:sz w:val="28"/>
        </w:rPr>
        <w:tab/>
        <w:t>В соответствии с  Федеральным законом от 25 декабря 2008 года №273-ФЗ «О противодействии коррупции», в связи с принятием Федерального закона  от 31 июля 2020 года №259-ФЗ «О цифровых финансовых активах, цифровой валюте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</w:rPr>
        <w:t xml:space="preserve">, </w:t>
      </w:r>
      <w:r w:rsidRPr="00622AB2">
        <w:rPr>
          <w:rFonts w:ascii="Times New Roman" w:hAnsi="Times New Roman" w:cs="Times New Roman"/>
          <w:sz w:val="28"/>
        </w:rPr>
        <w:t xml:space="preserve">на основании Указа Президента Российской Федерации  от 10 декабря 2020 года №778-ФЗ  </w:t>
      </w:r>
      <w:r w:rsidRPr="00622AB2">
        <w:rPr>
          <w:rFonts w:ascii="Times New Roman" w:hAnsi="Times New Roman" w:cs="Times New Roman"/>
          <w:sz w:val="28"/>
          <w:szCs w:val="28"/>
        </w:rPr>
        <w:t>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постановления Губернатора Курской области от 30.12.2020 №433-пг «О мерах по реализации </w:t>
      </w:r>
      <w:r w:rsidRPr="00622AB2"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10 декабря 2020 года №778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6ED3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385D46">
        <w:rPr>
          <w:rFonts w:ascii="Times New Roman" w:hAnsi="Times New Roman" w:cs="Times New Roman"/>
          <w:bCs/>
          <w:sz w:val="28"/>
          <w:szCs w:val="28"/>
        </w:rPr>
        <w:t xml:space="preserve"> Романовского сельсовета </w:t>
      </w:r>
      <w:r w:rsidRPr="00196ED3">
        <w:rPr>
          <w:rFonts w:ascii="Times New Roman" w:hAnsi="Times New Roman" w:cs="Times New Roman"/>
          <w:bCs/>
          <w:sz w:val="28"/>
          <w:szCs w:val="28"/>
        </w:rPr>
        <w:t>Хомутовского района</w:t>
      </w:r>
      <w:r w:rsidRPr="00196E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6ED3">
        <w:rPr>
          <w:rFonts w:ascii="Times New Roman" w:hAnsi="Times New Roman" w:cs="Times New Roman"/>
          <w:bCs/>
          <w:sz w:val="28"/>
          <w:szCs w:val="28"/>
        </w:rPr>
        <w:t>Курской области</w:t>
      </w:r>
      <w:r w:rsidRPr="00196E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38B6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BE3410" w:rsidRDefault="00BE3410" w:rsidP="00BE341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4419"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>Установить, что с 1 января по 30 июня 2021 года включительно граждане, претендующие на замещение  должностей муниципаль</w:t>
      </w:r>
      <w:r w:rsidR="002163FF">
        <w:rPr>
          <w:rFonts w:ascii="Times New Roman" w:hAnsi="Times New Roman" w:cs="Times New Roman"/>
          <w:bCs/>
          <w:sz w:val="28"/>
          <w:szCs w:val="28"/>
        </w:rPr>
        <w:t>ной службы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63FF">
        <w:rPr>
          <w:rFonts w:ascii="Times New Roman" w:hAnsi="Times New Roman" w:cs="Times New Roman"/>
          <w:bCs/>
          <w:sz w:val="28"/>
          <w:szCs w:val="28"/>
        </w:rPr>
        <w:t>«Романовский сельсовет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2163FF">
        <w:rPr>
          <w:rFonts w:ascii="Times New Roman" w:hAnsi="Times New Roman" w:cs="Times New Roman"/>
          <w:bCs/>
          <w:sz w:val="28"/>
          <w:szCs w:val="28"/>
        </w:rPr>
        <w:t xml:space="preserve"> Хомутовского района </w:t>
      </w:r>
      <w:r>
        <w:rPr>
          <w:rFonts w:ascii="Times New Roman" w:hAnsi="Times New Roman" w:cs="Times New Roman"/>
          <w:bCs/>
          <w:sz w:val="28"/>
          <w:szCs w:val="28"/>
        </w:rPr>
        <w:t>, а также муниципальные служащие, замещающие должности муниципаль</w:t>
      </w:r>
      <w:r w:rsidR="002163FF">
        <w:rPr>
          <w:rFonts w:ascii="Times New Roman" w:hAnsi="Times New Roman" w:cs="Times New Roman"/>
          <w:bCs/>
          <w:sz w:val="28"/>
          <w:szCs w:val="28"/>
        </w:rPr>
        <w:t xml:space="preserve">ной службы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2163FF">
        <w:rPr>
          <w:rFonts w:ascii="Times New Roman" w:hAnsi="Times New Roman" w:cs="Times New Roman"/>
          <w:bCs/>
          <w:sz w:val="28"/>
          <w:szCs w:val="28"/>
        </w:rPr>
        <w:t>Романовский сельсовет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2163FF">
        <w:rPr>
          <w:rFonts w:ascii="Times New Roman" w:hAnsi="Times New Roman" w:cs="Times New Roman"/>
          <w:bCs/>
          <w:sz w:val="28"/>
          <w:szCs w:val="28"/>
        </w:rPr>
        <w:t xml:space="preserve"> Хомутовского района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E671F">
        <w:rPr>
          <w:rFonts w:ascii="Times New Roman" w:hAnsi="Times New Roman" w:cs="Times New Roman"/>
          <w:bCs/>
          <w:sz w:val="28"/>
          <w:szCs w:val="28"/>
        </w:rPr>
        <w:t>не предусмотренные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перечнем должностей, утвержденным решением Представительног</w:t>
      </w:r>
      <w:r w:rsidR="000F5A70">
        <w:rPr>
          <w:rFonts w:ascii="Times New Roman" w:hAnsi="Times New Roman" w:cs="Times New Roman"/>
          <w:bCs/>
          <w:sz w:val="28"/>
          <w:szCs w:val="28"/>
        </w:rPr>
        <w:t xml:space="preserve">о Собрания Хомутовского района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163FF">
        <w:rPr>
          <w:rFonts w:ascii="Times New Roman" w:hAnsi="Times New Roman" w:cs="Times New Roman"/>
          <w:bCs/>
          <w:sz w:val="28"/>
          <w:szCs w:val="28"/>
        </w:rPr>
        <w:t>13.11.2019 №56/161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3D3F5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перечня должностей муниципальной службы,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</w:t>
      </w:r>
      <w:r w:rsidRPr="003D3F5B">
        <w:rPr>
          <w:rFonts w:ascii="Times New Roman" w:eastAsia="Times New Roman" w:hAnsi="Times New Roman" w:cs="Times New Roman"/>
          <w:sz w:val="28"/>
          <w:szCs w:val="28"/>
        </w:rPr>
        <w:lastRenderedPageBreak/>
        <w:t>супруги (супруга) и несовершеннолетних детей, и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3D3F5B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, и претендующие на замещение должностей муниципальной службы муниципального </w:t>
      </w:r>
      <w:r w:rsidR="002163FF">
        <w:rPr>
          <w:rFonts w:ascii="Times New Roman" w:hAnsi="Times New Roman" w:cs="Times New Roman"/>
          <w:bCs/>
          <w:sz w:val="28"/>
          <w:szCs w:val="28"/>
        </w:rPr>
        <w:t>образования  «Романовский сельсовет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2163FF">
        <w:rPr>
          <w:rFonts w:ascii="Times New Roman" w:hAnsi="Times New Roman" w:cs="Times New Roman"/>
          <w:bCs/>
          <w:sz w:val="28"/>
          <w:szCs w:val="28"/>
        </w:rPr>
        <w:t xml:space="preserve"> Хомутовского района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, предусмотренных этим перечнем, вместе со сведениями, представляемыми по форме справки, утвержденной Указом Президента Российской Федерации от 23 июня 2014 года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</w:t>
      </w:r>
      <w:r w:rsidRPr="002E518D">
        <w:rPr>
          <w:rFonts w:ascii="Times New Roman" w:hAnsi="Times New Roman" w:cs="Times New Roman"/>
          <w:bCs/>
          <w:sz w:val="28"/>
          <w:szCs w:val="28"/>
        </w:rPr>
        <w:t xml:space="preserve">представляют </w:t>
      </w:r>
      <w:r w:rsidRPr="000934AE">
        <w:rPr>
          <w:rFonts w:ascii="Times New Roman" w:hAnsi="Times New Roman" w:cs="Times New Roman"/>
          <w:bCs/>
          <w:sz w:val="28"/>
          <w:szCs w:val="28"/>
        </w:rPr>
        <w:t>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№1 к Указу Президента Российской Федерации от 10 декабря 2020 года №778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622AB2">
        <w:rPr>
          <w:rFonts w:ascii="Times New Roman" w:hAnsi="Times New Roman" w:cs="Times New Roman"/>
          <w:sz w:val="28"/>
          <w:szCs w:val="28"/>
        </w:rPr>
        <w:t>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0934AE">
        <w:rPr>
          <w:rFonts w:ascii="Times New Roman" w:hAnsi="Times New Roman" w:cs="Times New Roman"/>
          <w:bCs/>
          <w:sz w:val="28"/>
          <w:szCs w:val="28"/>
        </w:rPr>
        <w:t>.</w:t>
      </w:r>
    </w:p>
    <w:p w:rsidR="00BE3410" w:rsidRDefault="001E671F" w:rsidP="00BE341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BE3410">
        <w:rPr>
          <w:rFonts w:ascii="Times New Roman" w:hAnsi="Times New Roman" w:cs="Times New Roman"/>
          <w:bCs/>
          <w:sz w:val="28"/>
          <w:szCs w:val="28"/>
        </w:rPr>
        <w:t>. Уведомление, предусмотренное пунктом 1 настоящего постановления,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BE3410" w:rsidRDefault="001E671F" w:rsidP="00BE341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="002163FF">
        <w:rPr>
          <w:rFonts w:ascii="Times New Roman" w:hAnsi="Times New Roman" w:cs="Times New Roman"/>
          <w:bCs/>
          <w:sz w:val="28"/>
          <w:szCs w:val="28"/>
        </w:rPr>
        <w:t xml:space="preserve">.  Главе Романовского сельсовета </w:t>
      </w:r>
      <w:r w:rsidR="00BE3410">
        <w:rPr>
          <w:rFonts w:ascii="Times New Roman" w:hAnsi="Times New Roman" w:cs="Times New Roman"/>
          <w:bCs/>
          <w:sz w:val="28"/>
          <w:szCs w:val="28"/>
        </w:rPr>
        <w:t xml:space="preserve"> Хомутовского района руководствоваться настоящим постановлением при реализации полномочий, касающихся определения порядка представления сведений о доходах, об имуществе и обязательствах имущественного характера.</w:t>
      </w:r>
    </w:p>
    <w:p w:rsidR="00BE3410" w:rsidRDefault="002E518D" w:rsidP="00BE341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BE3410">
        <w:rPr>
          <w:rFonts w:ascii="Times New Roman" w:hAnsi="Times New Roman" w:cs="Times New Roman"/>
          <w:bCs/>
          <w:sz w:val="28"/>
          <w:szCs w:val="28"/>
        </w:rPr>
        <w:t>. Постановление вступает в силу со дня его подписания и распространяется на правоотношения, возникш</w:t>
      </w:r>
      <w:r w:rsidR="005C38B6">
        <w:rPr>
          <w:rFonts w:ascii="Times New Roman" w:hAnsi="Times New Roman" w:cs="Times New Roman"/>
          <w:bCs/>
          <w:sz w:val="28"/>
          <w:szCs w:val="28"/>
        </w:rPr>
        <w:t xml:space="preserve">ие с 1 </w:t>
      </w:r>
      <w:r w:rsidR="00BE3410">
        <w:rPr>
          <w:rFonts w:ascii="Times New Roman" w:hAnsi="Times New Roman" w:cs="Times New Roman"/>
          <w:bCs/>
          <w:sz w:val="28"/>
          <w:szCs w:val="28"/>
        </w:rPr>
        <w:t>января 2021 года.</w:t>
      </w:r>
    </w:p>
    <w:p w:rsidR="001E671F" w:rsidRDefault="001E671F" w:rsidP="00BE341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3410" w:rsidRDefault="00BE3410" w:rsidP="00BE341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63FF" w:rsidRDefault="002163FF" w:rsidP="00BE34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Романовского сельсовета </w:t>
      </w:r>
    </w:p>
    <w:p w:rsidR="00BE3410" w:rsidRDefault="00BE3410" w:rsidP="00BE34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Хомутовского района </w:t>
      </w:r>
      <w:r w:rsidR="002163F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И.П. Колотилин</w:t>
      </w:r>
    </w:p>
    <w:p w:rsidR="001E671F" w:rsidRDefault="002163FF" w:rsidP="00BE34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E671F" w:rsidRDefault="001E671F" w:rsidP="00BE34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671F" w:rsidRDefault="001E671F" w:rsidP="00BE34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671F" w:rsidRDefault="001E671F" w:rsidP="00BE34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671F" w:rsidRDefault="001E671F" w:rsidP="00BE34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671F" w:rsidRDefault="001E671F" w:rsidP="00BE34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671F" w:rsidRDefault="001E671F" w:rsidP="00BE34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671F" w:rsidRDefault="001E671F" w:rsidP="00BE34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38B6" w:rsidRDefault="005C38B6" w:rsidP="00BE34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684E" w:rsidRDefault="003E684E" w:rsidP="00BE34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3E684E" w:rsidSect="00C04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10"/>
    <w:rsid w:val="00040B06"/>
    <w:rsid w:val="000F5A70"/>
    <w:rsid w:val="001E671F"/>
    <w:rsid w:val="002163FF"/>
    <w:rsid w:val="002E518D"/>
    <w:rsid w:val="00325541"/>
    <w:rsid w:val="00385D46"/>
    <w:rsid w:val="003E684E"/>
    <w:rsid w:val="00585EAB"/>
    <w:rsid w:val="005C38B6"/>
    <w:rsid w:val="007A7BE4"/>
    <w:rsid w:val="00B77E6D"/>
    <w:rsid w:val="00BE3410"/>
    <w:rsid w:val="00C04DD4"/>
    <w:rsid w:val="00E62DE0"/>
    <w:rsid w:val="00F6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11CF4-091E-4C4A-8D6E-7453BEEA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DD4"/>
  </w:style>
  <w:style w:type="paragraph" w:styleId="1">
    <w:name w:val="heading 1"/>
    <w:basedOn w:val="a"/>
    <w:next w:val="a"/>
    <w:link w:val="10"/>
    <w:qFormat/>
    <w:rsid w:val="00BE34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qFormat/>
    <w:rsid w:val="00BE341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3410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rsid w:val="00BE3410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oem</cp:lastModifiedBy>
  <cp:revision>4</cp:revision>
  <dcterms:created xsi:type="dcterms:W3CDTF">2021-02-17T08:55:00Z</dcterms:created>
  <dcterms:modified xsi:type="dcterms:W3CDTF">2021-02-17T08:56:00Z</dcterms:modified>
</cp:coreProperties>
</file>